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6D1D9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24ED4D65" w14:textId="251F03CC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3EBEF42F" w14:textId="77777777" w:rsidR="005E75FD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AA7668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374A39B" w14:textId="3F57FF40" w:rsidR="00285606" w:rsidRDefault="002E317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C7791D">
        <w:rPr>
          <w:rFonts w:ascii="Times New Roman" w:eastAsia="Times New Roman" w:hAnsi="Times New Roman"/>
          <w:sz w:val="24"/>
          <w:szCs w:val="24"/>
          <w:lang w:eastAsia="ar-SA"/>
        </w:rPr>
        <w:t>44.04.04 Профессиональное обучение (по отраслям)</w:t>
      </w: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</w:p>
    <w:p w14:paraId="2DE80375" w14:textId="77777777" w:rsidR="002E3176" w:rsidRPr="005E75FD" w:rsidRDefault="002E317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</w:p>
    <w:p w14:paraId="6CB55616" w14:textId="77777777" w:rsidR="00285606" w:rsidRPr="00DE7052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профилю подготовки (специализации)</w:t>
      </w:r>
    </w:p>
    <w:p w14:paraId="03B46F99" w14:textId="1266487C" w:rsidR="00285606" w:rsidRDefault="002E317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791D">
        <w:rPr>
          <w:rFonts w:ascii="Times New Roman" w:eastAsia="Times New Roman" w:hAnsi="Times New Roman"/>
          <w:b/>
          <w:sz w:val="24"/>
          <w:szCs w:val="24"/>
          <w:lang w:eastAsia="ar-SA"/>
        </w:rPr>
        <w:t>Стилизация и декорирование интерьеров</w:t>
      </w:r>
    </w:p>
    <w:p w14:paraId="4634A6E8" w14:textId="77777777" w:rsidR="002E3176" w:rsidRDefault="002E317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</w:p>
    <w:p w14:paraId="324520F3" w14:textId="78F766EE" w:rsidR="00285606" w:rsidRPr="00DE7052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квалификация выпускника</w:t>
      </w:r>
    </w:p>
    <w:p w14:paraId="6A847275" w14:textId="77777777" w:rsidR="002E3176" w:rsidRDefault="002E317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магистр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730778E9" w14:textId="77777777" w:rsidR="002E3176" w:rsidRDefault="002E317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29D583" w14:textId="7627E19F" w:rsidR="00285606" w:rsidRPr="00DE7052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обучения</w:t>
      </w:r>
    </w:p>
    <w:p w14:paraId="62A825CE" w14:textId="45A1389C" w:rsidR="00285606" w:rsidRPr="005E75FD" w:rsidRDefault="002E317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очная </w:t>
      </w:r>
    </w:p>
    <w:p w14:paraId="51512315" w14:textId="77777777" w:rsidR="002E3176" w:rsidRDefault="002E3176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67BF33A3" w14:textId="55058F23" w:rsidR="00CC0D49" w:rsidRPr="00DE7052" w:rsidRDefault="00CC0D49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sz w:val="24"/>
          <w:szCs w:val="24"/>
        </w:rPr>
      </w:pPr>
      <w:r w:rsidRPr="00DE7052">
        <w:rPr>
          <w:rFonts w:ascii="Times New Roman" w:hAnsi="Times New Roman"/>
          <w:sz w:val="24"/>
          <w:szCs w:val="24"/>
        </w:rPr>
        <w:t>тип практики</w:t>
      </w:r>
    </w:p>
    <w:p w14:paraId="3059022A" w14:textId="2D5E7C32" w:rsidR="00CC0D49" w:rsidRPr="006F6543" w:rsidRDefault="002E317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педагогическая</w:t>
      </w:r>
    </w:p>
    <w:p w14:paraId="61B4DEF2" w14:textId="77777777" w:rsidR="00CC0D49" w:rsidRPr="00CC0D49" w:rsidRDefault="00CC0D49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14:paraId="72D9D402" w14:textId="529EEB72" w:rsidR="00285606" w:rsidRPr="006F59A4" w:rsidRDefault="00DA1591" w:rsidP="005271A0">
      <w:pPr>
        <w:pStyle w:val="a3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производственной (</w:t>
      </w:r>
      <w:r w:rsidR="002E3176" w:rsidRPr="002E3176">
        <w:rPr>
          <w:rFonts w:ascii="Times New Roman" w:hAnsi="Times New Roman"/>
          <w:b/>
          <w:bCs/>
          <w:i/>
          <w:sz w:val="24"/>
          <w:szCs w:val="24"/>
        </w:rPr>
        <w:t>педагогическая</w:t>
      </w:r>
      <w:r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339E290D" w14:textId="77777777" w:rsidR="002E3176" w:rsidRPr="002E3176" w:rsidRDefault="002E3176" w:rsidP="002E31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176">
        <w:rPr>
          <w:rFonts w:ascii="Times New Roman" w:eastAsia="Times New Roman" w:hAnsi="Times New Roman"/>
          <w:sz w:val="24"/>
          <w:szCs w:val="24"/>
          <w:lang w:eastAsia="ru-RU"/>
        </w:rPr>
        <w:t>Целями производственной практики являются: создание условий для выявления проблем профессионального образования в соответствии с нормативно-правовым обеспечением организации учебного процесса.</w:t>
      </w:r>
    </w:p>
    <w:p w14:paraId="5599A4D3" w14:textId="77777777" w:rsidR="002E3176" w:rsidRPr="002E3176" w:rsidRDefault="002E3176" w:rsidP="002E31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176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Задачами производственной практики являются: </w:t>
      </w:r>
    </w:p>
    <w:p w14:paraId="025508F9" w14:textId="77777777" w:rsidR="002E3176" w:rsidRPr="002E3176" w:rsidRDefault="002E3176" w:rsidP="002E31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176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E3176">
        <w:rPr>
          <w:rFonts w:ascii="Times New Roman" w:eastAsia="Times New Roman" w:hAnsi="Times New Roman"/>
          <w:sz w:val="24"/>
          <w:szCs w:val="24"/>
          <w:lang w:eastAsia="ru-RU"/>
        </w:rPr>
        <w:tab/>
        <w:t>исследование образовательного пространства профессионального образовательного учреждения;</w:t>
      </w:r>
    </w:p>
    <w:p w14:paraId="1345F587" w14:textId="77777777" w:rsidR="002E3176" w:rsidRPr="002E3176" w:rsidRDefault="002E3176" w:rsidP="002E31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176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E3176">
        <w:rPr>
          <w:rFonts w:ascii="Times New Roman" w:eastAsia="Times New Roman" w:hAnsi="Times New Roman"/>
          <w:sz w:val="24"/>
          <w:szCs w:val="24"/>
          <w:lang w:eastAsia="ru-RU"/>
        </w:rPr>
        <w:tab/>
        <w:t>исследование нормативно-правового обеспечения деятельности образовательного учреждения;</w:t>
      </w:r>
    </w:p>
    <w:p w14:paraId="7DE8F0F1" w14:textId="77777777" w:rsidR="002E3176" w:rsidRPr="002E3176" w:rsidRDefault="002E3176" w:rsidP="002E31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176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E3176">
        <w:rPr>
          <w:rFonts w:ascii="Times New Roman" w:eastAsia="Times New Roman" w:hAnsi="Times New Roman"/>
          <w:sz w:val="24"/>
          <w:szCs w:val="24"/>
          <w:lang w:eastAsia="ru-RU"/>
        </w:rPr>
        <w:tab/>
        <w:t>исследование нормативно-правового обеспечения образовательного процесса;</w:t>
      </w:r>
    </w:p>
    <w:p w14:paraId="6C704788" w14:textId="77777777" w:rsidR="002E3176" w:rsidRPr="002E3176" w:rsidRDefault="002E3176" w:rsidP="002E31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176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E3176">
        <w:rPr>
          <w:rFonts w:ascii="Times New Roman" w:eastAsia="Times New Roman" w:hAnsi="Times New Roman"/>
          <w:sz w:val="24"/>
          <w:szCs w:val="24"/>
          <w:lang w:eastAsia="ru-RU"/>
        </w:rPr>
        <w:tab/>
        <w:t>исследование организационной структуры образовательного процесса.</w:t>
      </w:r>
    </w:p>
    <w:p w14:paraId="6522B23D" w14:textId="77777777" w:rsidR="00285606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F1CBF39" w14:textId="500D0687" w:rsidR="00D75E49" w:rsidRPr="006F59A4" w:rsidRDefault="00285606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5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</w:t>
      </w:r>
      <w:r w:rsidR="002E3176" w:rsidRPr="002E3176">
        <w:rPr>
          <w:rFonts w:ascii="Times New Roman" w:hAnsi="Times New Roman"/>
          <w:b/>
          <w:bCs/>
          <w:i/>
          <w:sz w:val="24"/>
          <w:szCs w:val="24"/>
        </w:rPr>
        <w:t>педагогическая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3"/>
        <w:gridCol w:w="5859"/>
        <w:gridCol w:w="1853"/>
      </w:tblGrid>
      <w:tr w:rsidR="00285606" w:rsidRPr="00163D0D" w14:paraId="7551919E" w14:textId="77777777" w:rsidTr="002E3176">
        <w:trPr>
          <w:trHeight w:val="385"/>
        </w:trPr>
        <w:tc>
          <w:tcPr>
            <w:tcW w:w="1633" w:type="dxa"/>
            <w:hideMark/>
          </w:tcPr>
          <w:p w14:paraId="0CE0F196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2CA0AEFB" w14:textId="77777777" w:rsidR="00285606" w:rsidRPr="00590E9E" w:rsidRDefault="00163D0D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5859" w:type="dxa"/>
            <w:hideMark/>
          </w:tcPr>
          <w:p w14:paraId="2B65A276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72188200" w14:textId="1EC04BA7" w:rsidR="00285606" w:rsidRPr="00590E9E" w:rsidRDefault="00285606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shd w:val="clear" w:color="auto" w:fill="FFFFFF"/>
            <w:hideMark/>
          </w:tcPr>
          <w:p w14:paraId="31402021" w14:textId="77777777" w:rsidR="00285606" w:rsidRPr="00163D0D" w:rsidRDefault="00285606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D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041D5BA6" w14:textId="77777777" w:rsidR="00065274" w:rsidRPr="00A6443B" w:rsidRDefault="00285606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D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</w:tr>
      <w:tr w:rsidR="002E3176" w:rsidRPr="00163D0D" w14:paraId="3DDE6E5F" w14:textId="77777777" w:rsidTr="002E3176">
        <w:trPr>
          <w:trHeight w:val="331"/>
        </w:trPr>
        <w:tc>
          <w:tcPr>
            <w:tcW w:w="1633" w:type="dxa"/>
            <w:shd w:val="clear" w:color="auto" w:fill="auto"/>
          </w:tcPr>
          <w:p w14:paraId="554C61F1" w14:textId="7FE43B33" w:rsidR="002E3176" w:rsidRPr="00163D0D" w:rsidRDefault="002E3176" w:rsidP="002E31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ОПК-1</w:t>
            </w:r>
          </w:p>
        </w:tc>
        <w:tc>
          <w:tcPr>
            <w:tcW w:w="5859" w:type="dxa"/>
            <w:shd w:val="clear" w:color="auto" w:fill="auto"/>
          </w:tcPr>
          <w:p w14:paraId="6E564B04" w14:textId="71C00A49" w:rsidR="002E3176" w:rsidRPr="00163D0D" w:rsidRDefault="002E3176" w:rsidP="002E31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1853" w:type="dxa"/>
            <w:shd w:val="clear" w:color="auto" w:fill="FFFFFF"/>
          </w:tcPr>
          <w:p w14:paraId="11127C99" w14:textId="77777777" w:rsidR="002E3176" w:rsidRDefault="002E3176" w:rsidP="002E31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2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D62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D62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7F88CAF1" w14:textId="0D42B860" w:rsidR="002E3176" w:rsidRPr="00163D0D" w:rsidRDefault="002E3176" w:rsidP="002E31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2E3176" w:rsidRPr="00163D0D" w14:paraId="1A8A64DD" w14:textId="77777777" w:rsidTr="002E3176">
        <w:trPr>
          <w:trHeight w:val="331"/>
        </w:trPr>
        <w:tc>
          <w:tcPr>
            <w:tcW w:w="1633" w:type="dxa"/>
            <w:shd w:val="clear" w:color="auto" w:fill="auto"/>
          </w:tcPr>
          <w:p w14:paraId="193CFEDE" w14:textId="73EE060D" w:rsidR="002E3176" w:rsidRPr="00163D0D" w:rsidRDefault="002E3176" w:rsidP="002E31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ОПК-7</w:t>
            </w:r>
          </w:p>
        </w:tc>
        <w:tc>
          <w:tcPr>
            <w:tcW w:w="5859" w:type="dxa"/>
            <w:shd w:val="clear" w:color="auto" w:fill="auto"/>
          </w:tcPr>
          <w:p w14:paraId="540A41A5" w14:textId="0D6B0761" w:rsidR="002E3176" w:rsidRPr="00163D0D" w:rsidRDefault="002E3176" w:rsidP="002E31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25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планировать и организовывать взаимодействие участников образовательных отношений</w:t>
            </w:r>
          </w:p>
        </w:tc>
        <w:tc>
          <w:tcPr>
            <w:tcW w:w="1853" w:type="dxa"/>
            <w:shd w:val="clear" w:color="auto" w:fill="FFFFFF"/>
          </w:tcPr>
          <w:p w14:paraId="28853D38" w14:textId="444E12FB" w:rsidR="002E3176" w:rsidRPr="00163D0D" w:rsidRDefault="002E3176" w:rsidP="002E31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ОПК.7.1</w:t>
            </w:r>
          </w:p>
        </w:tc>
      </w:tr>
      <w:tr w:rsidR="002E3176" w:rsidRPr="00163D0D" w14:paraId="195FBC35" w14:textId="77777777" w:rsidTr="002E3176">
        <w:trPr>
          <w:trHeight w:val="331"/>
        </w:trPr>
        <w:tc>
          <w:tcPr>
            <w:tcW w:w="1633" w:type="dxa"/>
            <w:shd w:val="clear" w:color="auto" w:fill="auto"/>
          </w:tcPr>
          <w:p w14:paraId="1B53778A" w14:textId="7406EDB3" w:rsidR="002E3176" w:rsidRPr="002D625F" w:rsidRDefault="002E3176" w:rsidP="002E31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0690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ОПК-8</w:t>
            </w:r>
          </w:p>
        </w:tc>
        <w:tc>
          <w:tcPr>
            <w:tcW w:w="5859" w:type="dxa"/>
            <w:shd w:val="clear" w:color="auto" w:fill="auto"/>
          </w:tcPr>
          <w:p w14:paraId="6C1DA5AC" w14:textId="48D9EFC0" w:rsidR="002E3176" w:rsidRPr="002D625F" w:rsidRDefault="002E3176" w:rsidP="002E31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0690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проектировать педагогическую деятельность на основе специальных научных знаний и результатов исследования</w:t>
            </w:r>
          </w:p>
        </w:tc>
        <w:tc>
          <w:tcPr>
            <w:tcW w:w="1853" w:type="dxa"/>
            <w:shd w:val="clear" w:color="auto" w:fill="FFFFFF"/>
          </w:tcPr>
          <w:p w14:paraId="4869AEB2" w14:textId="124EC6CE" w:rsidR="002E3176" w:rsidRDefault="002E3176" w:rsidP="002E31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0690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  <w:r w:rsidRPr="0010690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.2</w:t>
            </w:r>
          </w:p>
        </w:tc>
      </w:tr>
    </w:tbl>
    <w:p w14:paraId="4A4C2BC1" w14:textId="77777777" w:rsidR="00D75E49" w:rsidRDefault="00D75E4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37712A" w14:textId="0A7FCE19" w:rsidR="00DA1591" w:rsidRPr="00E60A8E" w:rsidRDefault="00764EBA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производственной (</w:t>
      </w:r>
      <w:r w:rsidR="002E3176" w:rsidRPr="002E3176">
        <w:rPr>
          <w:rFonts w:ascii="Times New Roman" w:hAnsi="Times New Roman"/>
          <w:b/>
          <w:bCs/>
          <w:i/>
          <w:sz w:val="24"/>
          <w:szCs w:val="24"/>
        </w:rPr>
        <w:t>педагогическая</w:t>
      </w:r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магистратуры</w:t>
      </w:r>
    </w:p>
    <w:p w14:paraId="24D5AB45" w14:textId="77777777" w:rsidR="002E3176" w:rsidRPr="002E3176" w:rsidRDefault="002E3176" w:rsidP="002E3176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/>
          <w:iCs/>
          <w:sz w:val="28"/>
          <w:szCs w:val="28"/>
          <w:lang w:eastAsia="ar-SA"/>
        </w:rPr>
        <w:lastRenderedPageBreak/>
        <w:t xml:space="preserve">1. Производственная (педагогическая) практика магистров относится к блоку практик обязательной части ОПОП магистратуры и проводится в соответствии с утвержденным учебным планом и графиком учебного процесса в целях приобретения магистрами навыков профессиональной работы, углубления и закрепления знаний и компетенций, полученных в процессе теоретического обучения. </w:t>
      </w:r>
    </w:p>
    <w:p w14:paraId="341840EC" w14:textId="77777777" w:rsidR="002E3176" w:rsidRPr="002E3176" w:rsidRDefault="002E3176" w:rsidP="002E3176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2. К исходным требованиям, необходимым для прохождения практики, относятся знания, умения и виды деятельности, сформированные в процессе изучения дисциплин предыдущей ступени обучения: </w:t>
      </w:r>
    </w:p>
    <w:p w14:paraId="217F62D2" w14:textId="77777777" w:rsidR="002E3176" w:rsidRPr="002E3176" w:rsidRDefault="002E3176" w:rsidP="002E3176">
      <w:pPr>
        <w:numPr>
          <w:ilvl w:val="0"/>
          <w:numId w:val="2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Методология научного исследования</w:t>
      </w:r>
    </w:p>
    <w:p w14:paraId="2EFED7E6" w14:textId="77777777" w:rsidR="002E3176" w:rsidRPr="002E3176" w:rsidRDefault="002E3176" w:rsidP="002E3176">
      <w:pPr>
        <w:numPr>
          <w:ilvl w:val="0"/>
          <w:numId w:val="2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Иностранный язык в профессиональной коммуникации</w:t>
      </w:r>
    </w:p>
    <w:p w14:paraId="01AD6295" w14:textId="77777777" w:rsidR="002E3176" w:rsidRPr="002E3176" w:rsidRDefault="002E3176" w:rsidP="002E3176">
      <w:pPr>
        <w:numPr>
          <w:ilvl w:val="0"/>
          <w:numId w:val="2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Культура научной речи</w:t>
      </w:r>
    </w:p>
    <w:p w14:paraId="73ABA14D" w14:textId="77777777" w:rsidR="002E3176" w:rsidRPr="002E3176" w:rsidRDefault="002E3176" w:rsidP="002E3176">
      <w:pPr>
        <w:numPr>
          <w:ilvl w:val="0"/>
          <w:numId w:val="2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Проектный практикум</w:t>
      </w:r>
    </w:p>
    <w:p w14:paraId="1A580981" w14:textId="77777777" w:rsidR="002E3176" w:rsidRPr="002E3176" w:rsidRDefault="002E3176" w:rsidP="002E3176">
      <w:pPr>
        <w:numPr>
          <w:ilvl w:val="0"/>
          <w:numId w:val="2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Проектирование учебных дисциплин</w:t>
      </w:r>
    </w:p>
    <w:p w14:paraId="3E714E17" w14:textId="77777777" w:rsidR="002E3176" w:rsidRPr="002E3176" w:rsidRDefault="002E3176" w:rsidP="002E3176">
      <w:pPr>
        <w:numPr>
          <w:ilvl w:val="0"/>
          <w:numId w:val="2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Современные педагогические технологии в профессиональном образовании</w:t>
      </w:r>
    </w:p>
    <w:p w14:paraId="1BCD92FD" w14:textId="77777777" w:rsidR="002E3176" w:rsidRPr="002E3176" w:rsidRDefault="002E3176" w:rsidP="002E3176">
      <w:pPr>
        <w:numPr>
          <w:ilvl w:val="0"/>
          <w:numId w:val="2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Управление образовательными проектами</w:t>
      </w:r>
    </w:p>
    <w:p w14:paraId="388CA417" w14:textId="77777777" w:rsidR="002E3176" w:rsidRPr="002E3176" w:rsidRDefault="002E3176" w:rsidP="002E3176">
      <w:pPr>
        <w:numPr>
          <w:ilvl w:val="0"/>
          <w:numId w:val="2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Педагогический Дизайн</w:t>
      </w:r>
    </w:p>
    <w:p w14:paraId="067FD855" w14:textId="208CF95A" w:rsidR="002E3176" w:rsidRPr="002E3176" w:rsidRDefault="002E3176" w:rsidP="002E3176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3.Дисциплины и практики, для которых 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прохождение практики</w:t>
      </w:r>
      <w:r w:rsidRPr="00951312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2E3176">
        <w:rPr>
          <w:rFonts w:ascii="Times New Roman" w:eastAsia="Times New Roman" w:hAnsi="Times New Roman"/>
          <w:iCs/>
          <w:sz w:val="28"/>
          <w:szCs w:val="28"/>
          <w:lang w:eastAsia="ar-SA"/>
        </w:rPr>
        <w:t>необходимо как предшествующее:</w:t>
      </w:r>
    </w:p>
    <w:p w14:paraId="719ADD6A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Методология научного исследования</w:t>
      </w:r>
    </w:p>
    <w:p w14:paraId="5D2D0F9C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Иностранный язык в профессиональной коммуникации</w:t>
      </w:r>
    </w:p>
    <w:p w14:paraId="24BCC74A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Психология профессионализма</w:t>
      </w:r>
    </w:p>
    <w:p w14:paraId="79361FC5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Изобразительное искусство в интерьере</w:t>
      </w:r>
    </w:p>
    <w:p w14:paraId="2C6DCA1E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Культура научной речи</w:t>
      </w:r>
    </w:p>
    <w:p w14:paraId="0AEFBCFD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Управление проектами в области образования и науки</w:t>
      </w:r>
    </w:p>
    <w:p w14:paraId="2A31F274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Стартапы в системе образования</w:t>
      </w:r>
    </w:p>
    <w:p w14:paraId="592F1CFD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Проектирование учебных дисциплин</w:t>
      </w:r>
    </w:p>
    <w:p w14:paraId="7F77EF5F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Современные педагогические технологии в профессиональном образовании</w:t>
      </w:r>
    </w:p>
    <w:p w14:paraId="37270B12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Управление образовательными проектами</w:t>
      </w:r>
    </w:p>
    <w:p w14:paraId="6FE0793E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Педагогический Дизайн</w:t>
      </w:r>
    </w:p>
    <w:p w14:paraId="11983936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Проектный практикум</w:t>
      </w:r>
    </w:p>
    <w:p w14:paraId="17D77F7F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Технологии стилизации и декорирования интерьеров</w:t>
      </w:r>
    </w:p>
    <w:p w14:paraId="4142EB6D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Колористические решения в интерьере</w:t>
      </w:r>
    </w:p>
    <w:p w14:paraId="3F4E8898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Компьютерные технологии визуализации интерьеров</w:t>
      </w:r>
    </w:p>
    <w:p w14:paraId="42DAFA72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Компьютерные технологии моделирования объектов интерьера</w:t>
      </w:r>
    </w:p>
    <w:p w14:paraId="65C6CF56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Керамика в интерьере</w:t>
      </w:r>
    </w:p>
    <w:p w14:paraId="170D13FA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Формообразование в интерьере</w:t>
      </w:r>
    </w:p>
    <w:p w14:paraId="6BC4095A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Концептуальное дизайн-проектирование интерьеров</w:t>
      </w:r>
    </w:p>
    <w:p w14:paraId="5AA7AFFD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Дизайн современного образовательного пространства</w:t>
      </w:r>
    </w:p>
    <w:p w14:paraId="6E176522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История материальной культуры</w:t>
      </w:r>
    </w:p>
    <w:p w14:paraId="128FBC98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Стили и направления в дизайне интерьера</w:t>
      </w:r>
    </w:p>
    <w:p w14:paraId="2F42D4C8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proofErr w:type="spellStart"/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Экодизайн</w:t>
      </w:r>
      <w:proofErr w:type="spellEnd"/>
    </w:p>
    <w:p w14:paraId="31E9D406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lastRenderedPageBreak/>
        <w:t>Учебная (научно-исследовательская работа) практика</w:t>
      </w:r>
    </w:p>
    <w:p w14:paraId="7277BC13" w14:textId="77777777" w:rsidR="002E3176" w:rsidRPr="002E3176" w:rsidRDefault="002E3176" w:rsidP="002E3176">
      <w:pPr>
        <w:numPr>
          <w:ilvl w:val="0"/>
          <w:numId w:val="3"/>
        </w:numPr>
        <w:tabs>
          <w:tab w:val="right" w:leader="underscore" w:pos="9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</w:pPr>
      <w:r w:rsidRPr="002E3176">
        <w:rPr>
          <w:rFonts w:ascii="Times New Roman" w:eastAsia="Times New Roman" w:hAnsi="Times New Roman" w:cstheme="minorBidi"/>
          <w:iCs/>
          <w:sz w:val="28"/>
          <w:szCs w:val="28"/>
          <w:lang w:eastAsia="ar-SA"/>
        </w:rPr>
        <w:t>Производственная (технологическая (проектно-технологическая)) практика</w:t>
      </w:r>
    </w:p>
    <w:p w14:paraId="54FD413B" w14:textId="77777777" w:rsidR="00E60A8E" w:rsidRPr="00764EBA" w:rsidRDefault="00E60A8E" w:rsidP="005271A0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</w:p>
    <w:p w14:paraId="12BC60A2" w14:textId="79807CB7" w:rsidR="00E60A8E" w:rsidRPr="00E60A8E" w:rsidRDefault="00E60A8E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>Форма и способ</w:t>
      </w:r>
      <w:r w:rsidR="00DE70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60A8E">
        <w:rPr>
          <w:rFonts w:ascii="Times New Roman" w:hAnsi="Times New Roman"/>
          <w:b/>
          <w:bCs/>
          <w:sz w:val="24"/>
          <w:szCs w:val="24"/>
        </w:rPr>
        <w:t>проведения производственной (</w:t>
      </w:r>
      <w:r w:rsidR="00DE7052">
        <w:rPr>
          <w:rFonts w:ascii="Times New Roman" w:hAnsi="Times New Roman"/>
          <w:b/>
          <w:bCs/>
          <w:i/>
          <w:sz w:val="24"/>
          <w:szCs w:val="24"/>
        </w:rPr>
        <w:t>педагогической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669EC208" w14:textId="77777777" w:rsidR="00DE7052" w:rsidRDefault="00DE7052" w:rsidP="00DE7052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1263E65" w14:textId="3C56BD08" w:rsidR="00DE7052" w:rsidRPr="00DE7052" w:rsidRDefault="00DE7052" w:rsidP="00DE7052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 - производственная</w:t>
      </w:r>
    </w:p>
    <w:p w14:paraId="1334871B" w14:textId="77777777" w:rsidR="00DE7052" w:rsidRPr="00DE7052" w:rsidRDefault="00DE7052" w:rsidP="00DE7052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практики - стационарная.</w:t>
      </w:r>
    </w:p>
    <w:p w14:paraId="1D337337" w14:textId="612FC530" w:rsidR="005271A0" w:rsidRPr="005271A0" w:rsidRDefault="00DE7052" w:rsidP="00DE7052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проведения – дискретная.</w:t>
      </w:r>
    </w:p>
    <w:p w14:paraId="59D7C9C3" w14:textId="77777777" w:rsidR="005271A0" w:rsidRDefault="005271A0" w:rsidP="005271A0">
      <w:pPr>
        <w:tabs>
          <w:tab w:val="left" w:pos="708"/>
        </w:tabs>
        <w:spacing w:line="240" w:lineRule="auto"/>
        <w:contextualSpacing/>
        <w:jc w:val="both"/>
        <w:rPr>
          <w:i/>
        </w:rPr>
      </w:pPr>
    </w:p>
    <w:p w14:paraId="4664344D" w14:textId="082F645F" w:rsidR="00285606" w:rsidRPr="005312A2" w:rsidRDefault="005312A2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(</w:t>
      </w:r>
      <w:r w:rsidR="00DE7052">
        <w:rPr>
          <w:rFonts w:ascii="Times New Roman" w:hAnsi="Times New Roman"/>
          <w:b/>
          <w:bCs/>
          <w:i/>
          <w:sz w:val="24"/>
          <w:szCs w:val="24"/>
        </w:rPr>
        <w:t>педагогической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1DCA9CBA" w14:textId="77777777" w:rsidR="00285606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0EB4F76" w14:textId="2B09A3C7" w:rsidR="005312A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Раздел (этап) </w:t>
      </w:r>
      <w:r w:rsidRPr="00DE7052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</w:t>
      </w:r>
      <w:r w:rsidRPr="00DE705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Pr="00DE705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Подготовительно-организационный этап</w:t>
      </w:r>
    </w:p>
    <w:p w14:paraId="48E5394E" w14:textId="29268C04" w:rsidR="00DE705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Определение типа профессионального учебного заведения</w:t>
      </w:r>
    </w:p>
    <w:p w14:paraId="1CD437FC" w14:textId="237C66A6" w:rsidR="00DE705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Ознакомление с программой практики, выдача задания</w:t>
      </w:r>
    </w:p>
    <w:p w14:paraId="5E5404B5" w14:textId="5C77667A" w:rsidR="005312A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Ознакомление с формой контроля по педагогической практике</w:t>
      </w:r>
    </w:p>
    <w:p w14:paraId="7D337EB3" w14:textId="06C290A6" w:rsidR="005312A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(этап) II. Производственный этап прохождения практики</w:t>
      </w:r>
    </w:p>
    <w:p w14:paraId="20DC3E52" w14:textId="77777777" w:rsidR="00DE705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деятельности образовательного учреждения:</w:t>
      </w:r>
    </w:p>
    <w:p w14:paraId="3C4F9194" w14:textId="77777777" w:rsidR="00DE705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основные сведения, портфолио образовательного учреждения;</w:t>
      </w:r>
    </w:p>
    <w:p w14:paraId="5390A0AC" w14:textId="77777777" w:rsidR="00DE705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- организационно-управленческая структура, педагогический состав ОУ;</w:t>
      </w:r>
    </w:p>
    <w:p w14:paraId="6E70D261" w14:textId="77777777" w:rsidR="00DE705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- направления подготовки специалистов;</w:t>
      </w:r>
    </w:p>
    <w:p w14:paraId="7943C2A7" w14:textId="77777777" w:rsidR="00DE705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- план работы ОУ на учебный год;</w:t>
      </w:r>
    </w:p>
    <w:p w14:paraId="378F84C4" w14:textId="77777777" w:rsidR="00DE705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-   воспитательная работа</w:t>
      </w:r>
    </w:p>
    <w:p w14:paraId="17E53609" w14:textId="77777777" w:rsidR="00DE705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Анализ учебно-программной документации по специальности:</w:t>
      </w:r>
    </w:p>
    <w:p w14:paraId="4F56C126" w14:textId="77777777" w:rsidR="00DE705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- квалификационная характеристика специалиста;</w:t>
      </w:r>
    </w:p>
    <w:p w14:paraId="372AA8F9" w14:textId="4E3CAC64" w:rsidR="005312A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-  ФГОС; учебный план; учебная программа дисциплины (модуля)</w:t>
      </w:r>
    </w:p>
    <w:p w14:paraId="12811CE6" w14:textId="605B6139" w:rsidR="005312A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(этап) III. Заключительный этап</w:t>
      </w:r>
    </w:p>
    <w:p w14:paraId="3C01B886" w14:textId="58990163" w:rsidR="005312A2" w:rsidRPr="00DE7052" w:rsidRDefault="00DE7052" w:rsidP="00DE705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052">
        <w:rPr>
          <w:rFonts w:ascii="Times New Roman" w:eastAsia="Times New Roman" w:hAnsi="Times New Roman"/>
          <w:bCs/>
          <w:sz w:val="24"/>
          <w:szCs w:val="24"/>
          <w:lang w:eastAsia="ru-RU"/>
        </w:rPr>
        <w:t>Оформление дневника, отчета</w:t>
      </w:r>
    </w:p>
    <w:p w14:paraId="2910B523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01CBFF" w14:textId="77777777" w:rsidR="00D20340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3CFBA5AB" w14:textId="118CE0D8" w:rsidR="002E6622" w:rsidRPr="00B37446" w:rsidRDefault="00DE705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7052">
        <w:rPr>
          <w:rFonts w:ascii="Times New Roman" w:hAnsi="Times New Roman"/>
          <w:b/>
          <w:bCs/>
          <w:i/>
          <w:sz w:val="24"/>
          <w:szCs w:val="24"/>
        </w:rPr>
        <w:t>Петрова Нина Сергеевна</w:t>
      </w:r>
      <w:r>
        <w:rPr>
          <w:rFonts w:ascii="Times New Roman" w:hAnsi="Times New Roman"/>
          <w:i/>
          <w:sz w:val="24"/>
          <w:szCs w:val="24"/>
        </w:rPr>
        <w:t xml:space="preserve">, доцент, кандидат педагогических наук, доцент кафедры </w:t>
      </w:r>
      <w:proofErr w:type="spellStart"/>
      <w:r>
        <w:rPr>
          <w:rFonts w:ascii="Times New Roman" w:hAnsi="Times New Roman"/>
          <w:i/>
          <w:sz w:val="24"/>
          <w:szCs w:val="24"/>
        </w:rPr>
        <w:t>ДПи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i/>
          <w:sz w:val="24"/>
          <w:szCs w:val="24"/>
        </w:rPr>
        <w:t>дизайна</w:t>
      </w:r>
      <w:proofErr w:type="spellEnd"/>
    </w:p>
    <w:sectPr w:rsidR="002E6622" w:rsidRPr="00B37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9A0BB7"/>
    <w:multiLevelType w:val="hybridMultilevel"/>
    <w:tmpl w:val="251295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B27106C"/>
    <w:multiLevelType w:val="hybridMultilevel"/>
    <w:tmpl w:val="40765C52"/>
    <w:lvl w:ilvl="0" w:tplc="DC4C0C9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3D"/>
    <w:rsid w:val="00050E07"/>
    <w:rsid w:val="000627A2"/>
    <w:rsid w:val="00065274"/>
    <w:rsid w:val="00087741"/>
    <w:rsid w:val="001136A6"/>
    <w:rsid w:val="00163D0D"/>
    <w:rsid w:val="00235CB1"/>
    <w:rsid w:val="00285606"/>
    <w:rsid w:val="002E3176"/>
    <w:rsid w:val="002E6622"/>
    <w:rsid w:val="00387CAD"/>
    <w:rsid w:val="00467027"/>
    <w:rsid w:val="004924A5"/>
    <w:rsid w:val="0049730D"/>
    <w:rsid w:val="004B6EEA"/>
    <w:rsid w:val="005271A0"/>
    <w:rsid w:val="005312A2"/>
    <w:rsid w:val="00590A83"/>
    <w:rsid w:val="00590E9E"/>
    <w:rsid w:val="005E75FD"/>
    <w:rsid w:val="0065123D"/>
    <w:rsid w:val="006F59A4"/>
    <w:rsid w:val="006F6543"/>
    <w:rsid w:val="00762D79"/>
    <w:rsid w:val="00764EBA"/>
    <w:rsid w:val="0077325C"/>
    <w:rsid w:val="00856389"/>
    <w:rsid w:val="00912BE0"/>
    <w:rsid w:val="009219F8"/>
    <w:rsid w:val="00926FF6"/>
    <w:rsid w:val="009D29D3"/>
    <w:rsid w:val="00A6443B"/>
    <w:rsid w:val="00AA0E4C"/>
    <w:rsid w:val="00AF4C80"/>
    <w:rsid w:val="00B05ED6"/>
    <w:rsid w:val="00B37446"/>
    <w:rsid w:val="00B42297"/>
    <w:rsid w:val="00BC2329"/>
    <w:rsid w:val="00BD53F7"/>
    <w:rsid w:val="00C055BE"/>
    <w:rsid w:val="00CC0D49"/>
    <w:rsid w:val="00CE1B98"/>
    <w:rsid w:val="00D062C4"/>
    <w:rsid w:val="00D20340"/>
    <w:rsid w:val="00D3569A"/>
    <w:rsid w:val="00D75E49"/>
    <w:rsid w:val="00DA1591"/>
    <w:rsid w:val="00DB4AF0"/>
    <w:rsid w:val="00DE294F"/>
    <w:rsid w:val="00DE7052"/>
    <w:rsid w:val="00E60A8E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2C222"/>
  <w15:docId w15:val="{F117EAEA-CC3D-47C4-A6EB-9C4A0C20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698</Words>
  <Characters>3980</Characters>
  <Application>Microsoft Office Word</Application>
  <DocSecurity>0</DocSecurity>
  <Lines>33</Lines>
  <Paragraphs>9</Paragraphs>
  <ScaleCrop>false</ScaleCrop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4</cp:revision>
  <dcterms:created xsi:type="dcterms:W3CDTF">2021-03-18T16:46:00Z</dcterms:created>
  <dcterms:modified xsi:type="dcterms:W3CDTF">2021-03-18T17:05:00Z</dcterms:modified>
</cp:coreProperties>
</file>